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B9" w:rsidRDefault="00A209B9">
      <w:bookmarkStart w:id="0" w:name="_GoBack"/>
      <w:bookmarkEnd w:id="0"/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3582"/>
        <w:gridCol w:w="903"/>
        <w:gridCol w:w="522"/>
        <w:gridCol w:w="2346"/>
        <w:gridCol w:w="1794"/>
      </w:tblGrid>
      <w:tr w:rsidR="00806C69" w:rsidTr="00C63F88">
        <w:tc>
          <w:tcPr>
            <w:tcW w:w="9790" w:type="dxa"/>
            <w:gridSpan w:val="6"/>
            <w:tcBorders>
              <w:top w:val="nil"/>
              <w:left w:val="nil"/>
              <w:right w:val="nil"/>
            </w:tcBorders>
          </w:tcPr>
          <w:p w:rsidR="00806C69" w:rsidRDefault="00806C69" w:rsidP="00C63F88">
            <w:pPr>
              <w:pStyle w:val="Nadpis3"/>
              <w:tabs>
                <w:tab w:val="left" w:pos="426"/>
              </w:tabs>
              <w:ind w:right="203"/>
            </w:pPr>
            <w:r>
              <w:t>Žádost</w:t>
            </w:r>
          </w:p>
          <w:p w:rsidR="00806C69" w:rsidRDefault="00806C69" w:rsidP="00C63F88">
            <w:pPr>
              <w:ind w:right="203"/>
              <w:jc w:val="center"/>
              <w:rPr>
                <w:b/>
              </w:rPr>
            </w:pPr>
            <w:r>
              <w:rPr>
                <w:b/>
              </w:rPr>
              <w:t>o povolení kácení dřevin rostoucích mimo les</w:t>
            </w:r>
          </w:p>
          <w:p w:rsidR="00806C69" w:rsidRDefault="00806C69" w:rsidP="00C63F88">
            <w:pPr>
              <w:ind w:right="203"/>
              <w:jc w:val="both"/>
            </w:pPr>
            <w:r>
              <w:t>v souladu s § 8 odst. 1 zákona ČNR č. 114/1992 Sb., o ochraně přírody a krajiny, ve znění pozdějších předpisů (dále jen „</w:t>
            </w:r>
            <w:r w:rsidRPr="00306959">
              <w:t>zákon“) a § 4 vyhlášky č. 189/2013 Sb., ve znění pozdějších předpisů</w:t>
            </w:r>
          </w:p>
          <w:p w:rsidR="00806C69" w:rsidRDefault="00806C69" w:rsidP="00C63F88">
            <w:pPr>
              <w:ind w:right="203"/>
              <w:jc w:val="both"/>
            </w:pPr>
          </w:p>
        </w:tc>
      </w:tr>
      <w:tr w:rsidR="00806C69" w:rsidTr="00C63F88">
        <w:trPr>
          <w:trHeight w:val="454"/>
        </w:trPr>
        <w:tc>
          <w:tcPr>
            <w:tcW w:w="9790" w:type="dxa"/>
            <w:gridSpan w:val="6"/>
            <w:vAlign w:val="center"/>
          </w:tcPr>
          <w:p w:rsidR="00806C69" w:rsidRDefault="00806C69" w:rsidP="00C63F88">
            <w:pPr>
              <w:ind w:right="203"/>
              <w:rPr>
                <w:bCs/>
              </w:rPr>
            </w:pPr>
            <w:r>
              <w:rPr>
                <w:bCs/>
              </w:rPr>
              <w:t xml:space="preserve">Žadatel: </w:t>
            </w:r>
          </w:p>
        </w:tc>
      </w:tr>
      <w:tr w:rsidR="00806C69" w:rsidTr="00C63F88">
        <w:trPr>
          <w:trHeight w:val="454"/>
        </w:trPr>
        <w:tc>
          <w:tcPr>
            <w:tcW w:w="9790" w:type="dxa"/>
            <w:gridSpan w:val="6"/>
            <w:vAlign w:val="center"/>
          </w:tcPr>
          <w:p w:rsidR="00806C69" w:rsidRDefault="00806C69" w:rsidP="00C63F88">
            <w:pPr>
              <w:ind w:right="203"/>
              <w:rPr>
                <w:bCs/>
              </w:rPr>
            </w:pPr>
            <w:r>
              <w:rPr>
                <w:bCs/>
              </w:rPr>
              <w:t xml:space="preserve">Adresa, PSČ: </w:t>
            </w:r>
          </w:p>
        </w:tc>
      </w:tr>
      <w:tr w:rsidR="00806C69" w:rsidTr="00C63F88">
        <w:trPr>
          <w:trHeight w:val="454"/>
        </w:trPr>
        <w:tc>
          <w:tcPr>
            <w:tcW w:w="5650" w:type="dxa"/>
            <w:gridSpan w:val="4"/>
            <w:tcBorders>
              <w:bottom w:val="single" w:sz="4" w:space="0" w:color="auto"/>
            </w:tcBorders>
            <w:vAlign w:val="center"/>
          </w:tcPr>
          <w:p w:rsidR="00806C69" w:rsidRDefault="00806C69" w:rsidP="00C63F88">
            <w:pPr>
              <w:ind w:right="203"/>
              <w:rPr>
                <w:bCs/>
              </w:rPr>
            </w:pPr>
            <w:r>
              <w:rPr>
                <w:bCs/>
              </w:rPr>
              <w:t xml:space="preserve">Datum narození nebo IČ: 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806C69" w:rsidRPr="00CC2D7B" w:rsidRDefault="00806C69" w:rsidP="00C63F88">
            <w:pPr>
              <w:ind w:right="203"/>
              <w:rPr>
                <w:bCs/>
                <w:sz w:val="20"/>
                <w:szCs w:val="20"/>
                <w:vertAlign w:val="superscript"/>
              </w:rPr>
            </w:pPr>
            <w:r w:rsidRPr="00CC2D7B">
              <w:rPr>
                <w:bCs/>
                <w:sz w:val="20"/>
                <w:szCs w:val="20"/>
              </w:rPr>
              <w:t xml:space="preserve">kontaktní spojení – tel. č.:  </w:t>
            </w:r>
          </w:p>
        </w:tc>
      </w:tr>
      <w:tr w:rsidR="00806C69" w:rsidTr="00C63F88">
        <w:tc>
          <w:tcPr>
            <w:tcW w:w="9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C69" w:rsidRDefault="00806C69" w:rsidP="00C63F88">
            <w:pPr>
              <w:pStyle w:val="Zkladntext"/>
              <w:ind w:right="203"/>
              <w:rPr>
                <w:b/>
                <w:sz w:val="16"/>
                <w:szCs w:val="16"/>
              </w:rPr>
            </w:pPr>
          </w:p>
          <w:p w:rsidR="00806C69" w:rsidRPr="00944BB0" w:rsidRDefault="00806C69" w:rsidP="00C63F88">
            <w:pPr>
              <w:pStyle w:val="Zkladntext"/>
              <w:ind w:right="203"/>
              <w:rPr>
                <w:b/>
                <w:sz w:val="16"/>
                <w:szCs w:val="16"/>
              </w:rPr>
            </w:pPr>
          </w:p>
          <w:p w:rsidR="00806C69" w:rsidRDefault="00806C69" w:rsidP="00C63F88">
            <w:pPr>
              <w:pStyle w:val="Zkladntext"/>
              <w:ind w:right="203"/>
            </w:pPr>
            <w:r>
              <w:rPr>
                <w:b/>
              </w:rPr>
              <w:t>Žádám o vydání povolení ke kácení dřevin rostoucích mimo les</w:t>
            </w:r>
            <w:r>
              <w:t xml:space="preserve"> </w:t>
            </w:r>
          </w:p>
          <w:p w:rsidR="00806C69" w:rsidRDefault="00806C69" w:rsidP="00C63F88">
            <w:pPr>
              <w:ind w:right="203"/>
              <w:rPr>
                <w:bCs/>
              </w:rPr>
            </w:pPr>
            <w:r>
              <w:rPr>
                <w:b/>
              </w:rPr>
              <w:t xml:space="preserve">v katastrálním </w:t>
            </w:r>
            <w:proofErr w:type="gramStart"/>
            <w:r>
              <w:rPr>
                <w:b/>
              </w:rPr>
              <w:t>území:</w:t>
            </w:r>
            <w:r>
              <w:rPr>
                <w:bCs/>
              </w:rPr>
              <w:t>..................................................</w:t>
            </w:r>
            <w:proofErr w:type="gramEnd"/>
          </w:p>
          <w:p w:rsidR="00806C69" w:rsidRDefault="00806C69" w:rsidP="00C63F88">
            <w:pPr>
              <w:ind w:right="203"/>
            </w:pPr>
          </w:p>
          <w:p w:rsidR="00806C69" w:rsidRDefault="00806C69" w:rsidP="00C63F88">
            <w:pPr>
              <w:ind w:right="203"/>
            </w:pPr>
          </w:p>
        </w:tc>
      </w:tr>
      <w:tr w:rsidR="00806C69" w:rsidTr="00C63F88">
        <w:trPr>
          <w:trHeight w:val="42"/>
        </w:trPr>
        <w:tc>
          <w:tcPr>
            <w:tcW w:w="643" w:type="dxa"/>
            <w:tcBorders>
              <w:top w:val="single" w:sz="4" w:space="0" w:color="auto"/>
            </w:tcBorders>
          </w:tcPr>
          <w:p w:rsidR="00806C69" w:rsidRDefault="00806C69" w:rsidP="00C63F88">
            <w:pPr>
              <w:ind w:right="203"/>
              <w:jc w:val="center"/>
              <w:rPr>
                <w:b/>
              </w:rPr>
            </w:pPr>
          </w:p>
          <w:p w:rsidR="00806C69" w:rsidRDefault="00806C69" w:rsidP="00C63F88">
            <w:pPr>
              <w:ind w:right="203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3582" w:type="dxa"/>
            <w:tcBorders>
              <w:top w:val="single" w:sz="4" w:space="0" w:color="auto"/>
            </w:tcBorders>
          </w:tcPr>
          <w:p w:rsidR="00806C69" w:rsidRDefault="00806C69" w:rsidP="00C63F88">
            <w:pPr>
              <w:ind w:right="203"/>
            </w:pPr>
          </w:p>
          <w:p w:rsidR="00806C69" w:rsidRDefault="00806C69" w:rsidP="00C63F88">
            <w:pPr>
              <w:pStyle w:val="Nadpis6"/>
              <w:ind w:right="203"/>
              <w:jc w:val="center"/>
              <w:rPr>
                <w:b/>
              </w:rPr>
            </w:pPr>
          </w:p>
          <w:p w:rsidR="00806C69" w:rsidRDefault="00806C69" w:rsidP="00C63F88">
            <w:pPr>
              <w:pStyle w:val="Nadpis6"/>
              <w:ind w:right="203"/>
              <w:jc w:val="center"/>
              <w:rPr>
                <w:b/>
              </w:rPr>
            </w:pPr>
            <w:r>
              <w:rPr>
                <w:b/>
              </w:rPr>
              <w:t>Druh dřeviny</w:t>
            </w: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806C69" w:rsidRDefault="00806C69" w:rsidP="00C63F88">
            <w:pPr>
              <w:ind w:right="203"/>
            </w:pPr>
          </w:p>
          <w:p w:rsidR="00806C69" w:rsidRDefault="00806C69" w:rsidP="00C63F88">
            <w:pPr>
              <w:pStyle w:val="Nadpis2"/>
              <w:ind w:right="203"/>
            </w:pPr>
          </w:p>
          <w:p w:rsidR="00806C69" w:rsidRDefault="00806C69" w:rsidP="00C63F88">
            <w:pPr>
              <w:pStyle w:val="Nadpis2"/>
              <w:ind w:right="203"/>
            </w:pPr>
            <w:r>
              <w:t>Počet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</w:tcBorders>
          </w:tcPr>
          <w:p w:rsidR="00806C69" w:rsidRDefault="00806C69" w:rsidP="00C63F88">
            <w:pPr>
              <w:ind w:right="203"/>
              <w:jc w:val="center"/>
              <w:rPr>
                <w:b/>
              </w:rPr>
            </w:pPr>
            <w:r w:rsidRPr="00306959">
              <w:rPr>
                <w:b/>
              </w:rPr>
              <w:t xml:space="preserve">Obvod kmene </w:t>
            </w:r>
            <w:smartTag w:uri="urn:schemas-microsoft-com:office:smarttags" w:element="metricconverter">
              <w:smartTagPr>
                <w:attr w:name="ProductID" w:val="130 cm"/>
              </w:smartTagPr>
              <w:r w:rsidRPr="00306959">
                <w:rPr>
                  <w:b/>
                </w:rPr>
                <w:t>130 cm</w:t>
              </w:r>
            </w:smartTag>
            <w:r w:rsidRPr="00306959">
              <w:rPr>
                <w:b/>
              </w:rPr>
              <w:t xml:space="preserve"> nad zemí (u zapojených porostů) velikost plochy v m</w:t>
            </w:r>
            <w:r w:rsidRPr="00306959">
              <w:rPr>
                <w:b/>
                <w:vertAlign w:val="superscript"/>
              </w:rPr>
              <w:t>2</w:t>
            </w:r>
            <w:r w:rsidRPr="00306959">
              <w:rPr>
                <w:b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806C69" w:rsidRDefault="00806C69" w:rsidP="00C63F88">
            <w:pPr>
              <w:ind w:right="203"/>
              <w:rPr>
                <w:b/>
              </w:rPr>
            </w:pPr>
            <w:r>
              <w:rPr>
                <w:b/>
              </w:rPr>
              <w:t>Pozemek parcelní číslo</w:t>
            </w:r>
          </w:p>
          <w:p w:rsidR="00806C69" w:rsidRDefault="00806C69" w:rsidP="00C63F88">
            <w:pPr>
              <w:ind w:right="203"/>
            </w:pPr>
            <w:r>
              <w:rPr>
                <w:b/>
              </w:rPr>
              <w:t>KN* PK*</w:t>
            </w:r>
          </w:p>
        </w:tc>
      </w:tr>
      <w:tr w:rsidR="00806C69" w:rsidTr="00C63F88">
        <w:trPr>
          <w:trHeight w:val="38"/>
        </w:trPr>
        <w:tc>
          <w:tcPr>
            <w:tcW w:w="643" w:type="dxa"/>
          </w:tcPr>
          <w:p w:rsidR="00806C69" w:rsidRDefault="00806C69" w:rsidP="00C63F88">
            <w:pPr>
              <w:ind w:right="203"/>
              <w:jc w:val="center"/>
            </w:pPr>
            <w:r>
              <w:t>1.</w:t>
            </w:r>
          </w:p>
        </w:tc>
        <w:tc>
          <w:tcPr>
            <w:tcW w:w="3582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903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2868" w:type="dxa"/>
            <w:gridSpan w:val="2"/>
          </w:tcPr>
          <w:p w:rsidR="00806C69" w:rsidRDefault="00806C69" w:rsidP="00C63F88">
            <w:pPr>
              <w:ind w:right="203"/>
            </w:pPr>
          </w:p>
        </w:tc>
        <w:tc>
          <w:tcPr>
            <w:tcW w:w="1794" w:type="dxa"/>
          </w:tcPr>
          <w:p w:rsidR="00806C69" w:rsidRDefault="00806C69" w:rsidP="00C63F88">
            <w:pPr>
              <w:ind w:right="203"/>
            </w:pPr>
          </w:p>
        </w:tc>
      </w:tr>
      <w:tr w:rsidR="00806C69" w:rsidTr="00C63F88">
        <w:trPr>
          <w:trHeight w:val="38"/>
        </w:trPr>
        <w:tc>
          <w:tcPr>
            <w:tcW w:w="643" w:type="dxa"/>
          </w:tcPr>
          <w:p w:rsidR="00806C69" w:rsidRDefault="00806C69" w:rsidP="00C63F88">
            <w:pPr>
              <w:ind w:right="203"/>
              <w:jc w:val="center"/>
            </w:pPr>
            <w:r>
              <w:t>2.</w:t>
            </w:r>
          </w:p>
        </w:tc>
        <w:tc>
          <w:tcPr>
            <w:tcW w:w="3582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903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2868" w:type="dxa"/>
            <w:gridSpan w:val="2"/>
          </w:tcPr>
          <w:p w:rsidR="00806C69" w:rsidRDefault="00806C69" w:rsidP="00C63F88">
            <w:pPr>
              <w:ind w:right="203"/>
            </w:pPr>
          </w:p>
        </w:tc>
        <w:tc>
          <w:tcPr>
            <w:tcW w:w="1794" w:type="dxa"/>
          </w:tcPr>
          <w:p w:rsidR="00806C69" w:rsidRDefault="00806C69" w:rsidP="00C63F88">
            <w:pPr>
              <w:ind w:right="203"/>
            </w:pPr>
          </w:p>
        </w:tc>
      </w:tr>
      <w:tr w:rsidR="00806C69" w:rsidTr="00C63F88">
        <w:trPr>
          <w:trHeight w:val="38"/>
        </w:trPr>
        <w:tc>
          <w:tcPr>
            <w:tcW w:w="643" w:type="dxa"/>
          </w:tcPr>
          <w:p w:rsidR="00806C69" w:rsidRDefault="00806C69" w:rsidP="00C63F88">
            <w:pPr>
              <w:ind w:right="203"/>
              <w:jc w:val="center"/>
            </w:pPr>
            <w:r>
              <w:t>3.</w:t>
            </w:r>
          </w:p>
        </w:tc>
        <w:tc>
          <w:tcPr>
            <w:tcW w:w="3582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903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2868" w:type="dxa"/>
            <w:gridSpan w:val="2"/>
          </w:tcPr>
          <w:p w:rsidR="00806C69" w:rsidRDefault="00806C69" w:rsidP="00C63F88">
            <w:pPr>
              <w:ind w:right="203"/>
            </w:pPr>
          </w:p>
        </w:tc>
        <w:tc>
          <w:tcPr>
            <w:tcW w:w="1794" w:type="dxa"/>
          </w:tcPr>
          <w:p w:rsidR="00806C69" w:rsidRDefault="00806C69" w:rsidP="00C63F88">
            <w:pPr>
              <w:ind w:right="203"/>
            </w:pPr>
          </w:p>
        </w:tc>
      </w:tr>
      <w:tr w:rsidR="00806C69" w:rsidTr="00C63F88">
        <w:trPr>
          <w:trHeight w:val="38"/>
        </w:trPr>
        <w:tc>
          <w:tcPr>
            <w:tcW w:w="643" w:type="dxa"/>
          </w:tcPr>
          <w:p w:rsidR="00806C69" w:rsidRDefault="00806C69" w:rsidP="00C63F88">
            <w:pPr>
              <w:ind w:right="203"/>
              <w:jc w:val="center"/>
            </w:pPr>
            <w:r>
              <w:t>4.</w:t>
            </w:r>
          </w:p>
        </w:tc>
        <w:tc>
          <w:tcPr>
            <w:tcW w:w="3582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903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2868" w:type="dxa"/>
            <w:gridSpan w:val="2"/>
          </w:tcPr>
          <w:p w:rsidR="00806C69" w:rsidRDefault="00806C69" w:rsidP="00C63F88">
            <w:pPr>
              <w:ind w:right="203"/>
            </w:pPr>
          </w:p>
        </w:tc>
        <w:tc>
          <w:tcPr>
            <w:tcW w:w="1794" w:type="dxa"/>
          </w:tcPr>
          <w:p w:rsidR="00806C69" w:rsidRDefault="00806C69" w:rsidP="00C63F88">
            <w:pPr>
              <w:ind w:right="203"/>
            </w:pPr>
          </w:p>
        </w:tc>
      </w:tr>
      <w:tr w:rsidR="00806C69" w:rsidTr="00C63F88">
        <w:trPr>
          <w:trHeight w:val="38"/>
        </w:trPr>
        <w:tc>
          <w:tcPr>
            <w:tcW w:w="643" w:type="dxa"/>
          </w:tcPr>
          <w:p w:rsidR="00806C69" w:rsidRDefault="00806C69" w:rsidP="00C63F88">
            <w:pPr>
              <w:ind w:right="203"/>
              <w:jc w:val="center"/>
            </w:pPr>
            <w:r>
              <w:t>5.</w:t>
            </w:r>
          </w:p>
        </w:tc>
        <w:tc>
          <w:tcPr>
            <w:tcW w:w="3582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903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2868" w:type="dxa"/>
            <w:gridSpan w:val="2"/>
          </w:tcPr>
          <w:p w:rsidR="00806C69" w:rsidRDefault="00806C69" w:rsidP="00C63F88">
            <w:pPr>
              <w:ind w:right="203"/>
            </w:pPr>
          </w:p>
        </w:tc>
        <w:tc>
          <w:tcPr>
            <w:tcW w:w="1794" w:type="dxa"/>
          </w:tcPr>
          <w:p w:rsidR="00806C69" w:rsidRDefault="00806C69" w:rsidP="00C63F88">
            <w:pPr>
              <w:ind w:right="203"/>
            </w:pPr>
          </w:p>
        </w:tc>
      </w:tr>
      <w:tr w:rsidR="00806C69" w:rsidTr="00C63F88">
        <w:trPr>
          <w:trHeight w:val="38"/>
        </w:trPr>
        <w:tc>
          <w:tcPr>
            <w:tcW w:w="643" w:type="dxa"/>
          </w:tcPr>
          <w:p w:rsidR="00806C69" w:rsidRDefault="00806C69" w:rsidP="00C63F88">
            <w:pPr>
              <w:ind w:right="203"/>
              <w:jc w:val="center"/>
            </w:pPr>
            <w:r>
              <w:t>6.</w:t>
            </w:r>
          </w:p>
        </w:tc>
        <w:tc>
          <w:tcPr>
            <w:tcW w:w="3582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903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2868" w:type="dxa"/>
            <w:gridSpan w:val="2"/>
          </w:tcPr>
          <w:p w:rsidR="00806C69" w:rsidRDefault="00806C69" w:rsidP="00C63F88">
            <w:pPr>
              <w:ind w:right="203"/>
            </w:pPr>
          </w:p>
        </w:tc>
        <w:tc>
          <w:tcPr>
            <w:tcW w:w="1794" w:type="dxa"/>
          </w:tcPr>
          <w:p w:rsidR="00806C69" w:rsidRDefault="00806C69" w:rsidP="00C63F88">
            <w:pPr>
              <w:ind w:right="203"/>
            </w:pPr>
          </w:p>
        </w:tc>
      </w:tr>
      <w:tr w:rsidR="00806C69" w:rsidTr="00C63F88">
        <w:trPr>
          <w:trHeight w:val="38"/>
        </w:trPr>
        <w:tc>
          <w:tcPr>
            <w:tcW w:w="643" w:type="dxa"/>
          </w:tcPr>
          <w:p w:rsidR="00806C69" w:rsidRDefault="00806C69" w:rsidP="00C63F88">
            <w:pPr>
              <w:ind w:right="203"/>
              <w:jc w:val="center"/>
            </w:pPr>
            <w:r>
              <w:t>7.</w:t>
            </w:r>
          </w:p>
        </w:tc>
        <w:tc>
          <w:tcPr>
            <w:tcW w:w="3582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903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2868" w:type="dxa"/>
            <w:gridSpan w:val="2"/>
          </w:tcPr>
          <w:p w:rsidR="00806C69" w:rsidRDefault="00806C69" w:rsidP="00C63F88">
            <w:pPr>
              <w:ind w:right="203"/>
            </w:pPr>
          </w:p>
        </w:tc>
        <w:tc>
          <w:tcPr>
            <w:tcW w:w="1794" w:type="dxa"/>
          </w:tcPr>
          <w:p w:rsidR="00806C69" w:rsidRDefault="00806C69" w:rsidP="00C63F88">
            <w:pPr>
              <w:ind w:right="203"/>
            </w:pPr>
          </w:p>
        </w:tc>
      </w:tr>
      <w:tr w:rsidR="00806C69" w:rsidTr="00C63F88">
        <w:trPr>
          <w:trHeight w:val="38"/>
        </w:trPr>
        <w:tc>
          <w:tcPr>
            <w:tcW w:w="643" w:type="dxa"/>
          </w:tcPr>
          <w:p w:rsidR="00806C69" w:rsidRDefault="00806C69" w:rsidP="00C63F88">
            <w:pPr>
              <w:ind w:right="203"/>
              <w:jc w:val="center"/>
            </w:pPr>
            <w:r>
              <w:t>8.</w:t>
            </w:r>
          </w:p>
        </w:tc>
        <w:tc>
          <w:tcPr>
            <w:tcW w:w="3582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903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2868" w:type="dxa"/>
            <w:gridSpan w:val="2"/>
          </w:tcPr>
          <w:p w:rsidR="00806C69" w:rsidRDefault="00806C69" w:rsidP="00C63F88">
            <w:pPr>
              <w:ind w:right="203"/>
            </w:pPr>
          </w:p>
        </w:tc>
        <w:tc>
          <w:tcPr>
            <w:tcW w:w="1794" w:type="dxa"/>
          </w:tcPr>
          <w:p w:rsidR="00806C69" w:rsidRDefault="00806C69" w:rsidP="00C63F88">
            <w:pPr>
              <w:ind w:right="203"/>
            </w:pPr>
          </w:p>
        </w:tc>
      </w:tr>
      <w:tr w:rsidR="00806C69" w:rsidTr="00C63F88">
        <w:trPr>
          <w:trHeight w:val="38"/>
        </w:trPr>
        <w:tc>
          <w:tcPr>
            <w:tcW w:w="643" w:type="dxa"/>
          </w:tcPr>
          <w:p w:rsidR="00806C69" w:rsidRDefault="00806C69" w:rsidP="00C63F88">
            <w:pPr>
              <w:ind w:right="203"/>
              <w:jc w:val="center"/>
            </w:pPr>
            <w:r>
              <w:t>9.</w:t>
            </w:r>
          </w:p>
        </w:tc>
        <w:tc>
          <w:tcPr>
            <w:tcW w:w="3582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903" w:type="dxa"/>
          </w:tcPr>
          <w:p w:rsidR="00806C69" w:rsidRDefault="00806C69" w:rsidP="00C63F88">
            <w:pPr>
              <w:ind w:right="203"/>
            </w:pPr>
          </w:p>
        </w:tc>
        <w:tc>
          <w:tcPr>
            <w:tcW w:w="2868" w:type="dxa"/>
            <w:gridSpan w:val="2"/>
          </w:tcPr>
          <w:p w:rsidR="00806C69" w:rsidRDefault="00806C69" w:rsidP="00C63F88">
            <w:pPr>
              <w:ind w:right="203"/>
            </w:pPr>
          </w:p>
        </w:tc>
        <w:tc>
          <w:tcPr>
            <w:tcW w:w="1794" w:type="dxa"/>
          </w:tcPr>
          <w:p w:rsidR="00806C69" w:rsidRDefault="00806C69" w:rsidP="00C63F88">
            <w:pPr>
              <w:ind w:right="203"/>
            </w:pPr>
          </w:p>
        </w:tc>
      </w:tr>
      <w:tr w:rsidR="00806C69" w:rsidTr="00C63F88">
        <w:trPr>
          <w:trHeight w:val="38"/>
        </w:trPr>
        <w:tc>
          <w:tcPr>
            <w:tcW w:w="643" w:type="dxa"/>
            <w:tcBorders>
              <w:bottom w:val="single" w:sz="4" w:space="0" w:color="auto"/>
            </w:tcBorders>
          </w:tcPr>
          <w:p w:rsidR="00806C69" w:rsidRDefault="00806C69" w:rsidP="00C63F88">
            <w:pPr>
              <w:ind w:right="203"/>
              <w:jc w:val="center"/>
            </w:pPr>
            <w:r>
              <w:t>10.</w:t>
            </w:r>
          </w:p>
        </w:tc>
        <w:tc>
          <w:tcPr>
            <w:tcW w:w="3582" w:type="dxa"/>
            <w:tcBorders>
              <w:bottom w:val="single" w:sz="4" w:space="0" w:color="auto"/>
            </w:tcBorders>
          </w:tcPr>
          <w:p w:rsidR="00806C69" w:rsidRDefault="00806C69" w:rsidP="00C63F88">
            <w:pPr>
              <w:ind w:right="203"/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806C69" w:rsidRDefault="00806C69" w:rsidP="00C63F88">
            <w:pPr>
              <w:ind w:right="203"/>
            </w:pPr>
          </w:p>
        </w:tc>
        <w:tc>
          <w:tcPr>
            <w:tcW w:w="2868" w:type="dxa"/>
            <w:gridSpan w:val="2"/>
            <w:tcBorders>
              <w:bottom w:val="single" w:sz="4" w:space="0" w:color="auto"/>
            </w:tcBorders>
          </w:tcPr>
          <w:p w:rsidR="00806C69" w:rsidRDefault="00806C69" w:rsidP="00C63F88">
            <w:pPr>
              <w:ind w:right="203"/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806C69" w:rsidRDefault="00806C69" w:rsidP="00C63F88">
            <w:pPr>
              <w:ind w:right="203"/>
            </w:pPr>
          </w:p>
        </w:tc>
      </w:tr>
      <w:tr w:rsidR="00806C69" w:rsidTr="00C63F88">
        <w:trPr>
          <w:trHeight w:val="1613"/>
        </w:trPr>
        <w:tc>
          <w:tcPr>
            <w:tcW w:w="9790" w:type="dxa"/>
            <w:gridSpan w:val="6"/>
            <w:tcBorders>
              <w:left w:val="nil"/>
              <w:bottom w:val="nil"/>
              <w:right w:val="nil"/>
            </w:tcBorders>
          </w:tcPr>
          <w:p w:rsidR="00806C69" w:rsidRDefault="00806C69" w:rsidP="00C63F88">
            <w:pPr>
              <w:rPr>
                <w:b/>
              </w:rPr>
            </w:pPr>
          </w:p>
          <w:p w:rsidR="00806C69" w:rsidRDefault="00806C69" w:rsidP="00C63F88">
            <w:pPr>
              <w:rPr>
                <w:b/>
              </w:rPr>
            </w:pPr>
          </w:p>
          <w:p w:rsidR="00806C69" w:rsidRDefault="00806C69" w:rsidP="00C63F88">
            <w:pPr>
              <w:rPr>
                <w:b/>
              </w:rPr>
            </w:pPr>
          </w:p>
          <w:p w:rsidR="00806C69" w:rsidRPr="00306959" w:rsidRDefault="00806C69" w:rsidP="00C63F88">
            <w:pPr>
              <w:rPr>
                <w:b/>
              </w:rPr>
            </w:pPr>
            <w:r w:rsidRPr="00306959">
              <w:rPr>
                <w:b/>
              </w:rPr>
              <w:t>Vlastnický či nájemní vztah k pozemku dokládám (nelze-li je ověřit v katastru nemovitostí):*</w:t>
            </w:r>
          </w:p>
          <w:p w:rsidR="00806C69" w:rsidRPr="00306959" w:rsidRDefault="00806C69" w:rsidP="00C63F88">
            <w:pPr>
              <w:numPr>
                <w:ilvl w:val="0"/>
                <w:numId w:val="1"/>
              </w:numPr>
            </w:pPr>
            <w:r w:rsidRPr="00306959">
              <w:t>výpisem z katastru nemovitostí</w:t>
            </w:r>
          </w:p>
          <w:p w:rsidR="00806C69" w:rsidRDefault="00806C69" w:rsidP="00C63F88">
            <w:pPr>
              <w:numPr>
                <w:ilvl w:val="0"/>
                <w:numId w:val="1"/>
              </w:numPr>
            </w:pPr>
            <w:r>
              <w:t>kupní smlouvou s vyznačenými právními účinky (nastávají dnem vkladu do KN)</w:t>
            </w:r>
          </w:p>
          <w:p w:rsidR="00806C69" w:rsidRDefault="00806C69" w:rsidP="00C63F88">
            <w:pPr>
              <w:numPr>
                <w:ilvl w:val="0"/>
                <w:numId w:val="1"/>
              </w:numPr>
            </w:pPr>
            <w:r>
              <w:t>nájemní smlouvou a souhlasem vlastníka s kácením</w:t>
            </w:r>
          </w:p>
          <w:p w:rsidR="00806C69" w:rsidRDefault="00806C69" w:rsidP="00C63F88">
            <w:pPr>
              <w:rPr>
                <w:b/>
              </w:rPr>
            </w:pPr>
          </w:p>
          <w:p w:rsidR="00806C69" w:rsidRDefault="00806C69" w:rsidP="00C63F88">
            <w:pPr>
              <w:rPr>
                <w:b/>
              </w:rPr>
            </w:pPr>
          </w:p>
          <w:p w:rsidR="00806C69" w:rsidRDefault="00806C69" w:rsidP="00C63F88">
            <w:pPr>
              <w:rPr>
                <w:b/>
              </w:rPr>
            </w:pPr>
          </w:p>
          <w:p w:rsidR="00806C69" w:rsidRDefault="00806C69" w:rsidP="00C63F88">
            <w:pPr>
              <w:rPr>
                <w:b/>
              </w:rPr>
            </w:pPr>
            <w:r w:rsidRPr="00B26AA5">
              <w:rPr>
                <w:b/>
              </w:rPr>
              <w:t>Přikládám souhlasy spoluvlastníků</w:t>
            </w:r>
            <w:r>
              <w:rPr>
                <w:b/>
              </w:rPr>
              <w:t xml:space="preserve"> pozemku:</w:t>
            </w:r>
          </w:p>
          <w:p w:rsidR="00806C69" w:rsidRPr="00944BB0" w:rsidRDefault="00806C69" w:rsidP="00C63F88">
            <w:r>
              <w:t>(uvede se j</w:t>
            </w:r>
            <w:r w:rsidRPr="00944BB0">
              <w:t>méno, příjmení, datum narození a adresa pro doručování</w:t>
            </w:r>
            <w:r>
              <w:t>)</w:t>
            </w:r>
          </w:p>
          <w:p w:rsidR="00806C69" w:rsidRDefault="00806C69" w:rsidP="00C63F88">
            <w:pPr>
              <w:pStyle w:val="Nadpis4"/>
              <w:jc w:val="both"/>
              <w:rPr>
                <w:color w:val="auto"/>
              </w:rPr>
            </w:pPr>
          </w:p>
          <w:p w:rsidR="00806C69" w:rsidRDefault="00806C69" w:rsidP="00C63F88"/>
          <w:p w:rsidR="00806C69" w:rsidRDefault="00806C69" w:rsidP="00C63F88"/>
          <w:p w:rsidR="00806C69" w:rsidRDefault="00806C69" w:rsidP="00C63F88"/>
          <w:p w:rsidR="00806C69" w:rsidRDefault="00806C69" w:rsidP="00C63F88"/>
          <w:p w:rsidR="00806C69" w:rsidRDefault="00806C69" w:rsidP="00C63F88"/>
          <w:p w:rsidR="00806C69" w:rsidRDefault="00806C69" w:rsidP="00C63F88"/>
          <w:p w:rsidR="00806C69" w:rsidRDefault="00806C69" w:rsidP="00C63F88"/>
          <w:p w:rsidR="00806C69" w:rsidRDefault="00806C69" w:rsidP="00C63F88"/>
          <w:p w:rsidR="00806C69" w:rsidRDefault="00806C69" w:rsidP="00C63F88"/>
          <w:p w:rsidR="00806C69" w:rsidRPr="00944BB0" w:rsidRDefault="00806C69" w:rsidP="00C63F88">
            <w:r>
              <w:t>____________________</w:t>
            </w:r>
          </w:p>
        </w:tc>
      </w:tr>
    </w:tbl>
    <w:p w:rsidR="00806C69" w:rsidRDefault="00806C69" w:rsidP="00806C69">
      <w:pPr>
        <w:ind w:right="203"/>
        <w:rPr>
          <w:sz w:val="20"/>
        </w:rPr>
      </w:pPr>
      <w:r>
        <w:rPr>
          <w:sz w:val="20"/>
        </w:rPr>
        <w:lastRenderedPageBreak/>
        <w:t>*) nehodící se škrtněte</w:t>
      </w:r>
    </w:p>
    <w:p w:rsidR="00806C69" w:rsidRDefault="00806C69" w:rsidP="00806C69">
      <w:pPr>
        <w:ind w:right="203"/>
      </w:pPr>
      <w:r>
        <w:rPr>
          <w:sz w:val="20"/>
        </w:rPr>
        <w:t>+) nepovinný údaj</w:t>
      </w:r>
    </w:p>
    <w:p w:rsidR="00806C69" w:rsidRDefault="00806C69" w:rsidP="00806C69">
      <w:pPr>
        <w:ind w:right="20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06C69" w:rsidTr="00C63F88">
        <w:trPr>
          <w:trHeight w:val="4959"/>
        </w:trPr>
        <w:tc>
          <w:tcPr>
            <w:tcW w:w="9212" w:type="dxa"/>
          </w:tcPr>
          <w:p w:rsidR="00806C69" w:rsidRDefault="00806C69" w:rsidP="00C63F88">
            <w:pPr>
              <w:rPr>
                <w:b/>
              </w:rPr>
            </w:pPr>
            <w:r>
              <w:rPr>
                <w:b/>
              </w:rPr>
              <w:t>Odůvodnění kácení dřevin – důvod podání žádosti:</w:t>
            </w:r>
          </w:p>
          <w:p w:rsidR="00806C69" w:rsidRDefault="00806C69" w:rsidP="00C63F88">
            <w:pPr>
              <w:ind w:right="203"/>
            </w:pPr>
          </w:p>
        </w:tc>
      </w:tr>
      <w:tr w:rsidR="00806C69" w:rsidTr="00C63F88">
        <w:trPr>
          <w:trHeight w:val="5209"/>
        </w:trPr>
        <w:tc>
          <w:tcPr>
            <w:tcW w:w="9212" w:type="dxa"/>
            <w:tcBorders>
              <w:bottom w:val="single" w:sz="4" w:space="0" w:color="auto"/>
            </w:tcBorders>
          </w:tcPr>
          <w:p w:rsidR="00806C69" w:rsidRDefault="00806C69" w:rsidP="00C63F88">
            <w:pPr>
              <w:rPr>
                <w:b/>
              </w:rPr>
            </w:pPr>
            <w:r>
              <w:rPr>
                <w:b/>
              </w:rPr>
              <w:t>Situační nákres s vyznačenými dřevinami určenými ke kácení:</w:t>
            </w:r>
          </w:p>
          <w:p w:rsidR="00806C69" w:rsidRDefault="00806C69" w:rsidP="00C63F88">
            <w:pPr>
              <w:ind w:right="203"/>
            </w:pPr>
            <w:r>
              <w:t xml:space="preserve"> (možno přiložit jako samostatnou přílohu žádosti)</w:t>
            </w:r>
          </w:p>
        </w:tc>
      </w:tr>
      <w:tr w:rsidR="00806C69" w:rsidTr="00C63F88">
        <w:trPr>
          <w:cantSplit/>
          <w:trHeight w:val="1134"/>
        </w:trPr>
        <w:tc>
          <w:tcPr>
            <w:tcW w:w="9212" w:type="dxa"/>
            <w:tcBorders>
              <w:left w:val="nil"/>
              <w:bottom w:val="nil"/>
              <w:right w:val="nil"/>
            </w:tcBorders>
            <w:vAlign w:val="bottom"/>
          </w:tcPr>
          <w:p w:rsidR="00806C69" w:rsidRDefault="00806C69" w:rsidP="00C63F88">
            <w:pPr>
              <w:pStyle w:val="Nadpis1"/>
              <w:jc w:val="right"/>
            </w:pPr>
            <w:r>
              <w:t>Vlastnoruční odpis (razítko) žadatele – vlastníka/vlastníků pozemku</w:t>
            </w:r>
          </w:p>
          <w:p w:rsidR="00806C69" w:rsidRDefault="00806C69" w:rsidP="00C63F88"/>
          <w:p w:rsidR="00806C69" w:rsidRDefault="00806C69" w:rsidP="00C63F88"/>
          <w:p w:rsidR="00806C69" w:rsidRDefault="00806C69" w:rsidP="00C63F88"/>
          <w:p w:rsidR="00806C69" w:rsidRDefault="00806C69" w:rsidP="00C63F88"/>
          <w:p w:rsidR="00806C69" w:rsidRDefault="00806C69" w:rsidP="00C63F88"/>
          <w:p w:rsidR="00806C69" w:rsidRDefault="00806C69" w:rsidP="00C63F88"/>
          <w:p w:rsidR="00806C69" w:rsidRDefault="00806C69" w:rsidP="00C63F88">
            <w:proofErr w:type="gramStart"/>
            <w:r>
              <w:t>V ....................................................................... dne</w:t>
            </w:r>
            <w:proofErr w:type="gramEnd"/>
            <w:r>
              <w:t xml:space="preserve"> ............................................</w:t>
            </w:r>
          </w:p>
          <w:p w:rsidR="00806C69" w:rsidRPr="00B26AA5" w:rsidRDefault="00806C69" w:rsidP="00C63F88"/>
        </w:tc>
      </w:tr>
      <w:tr w:rsidR="00806C69" w:rsidTr="00C63F88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806C69" w:rsidRDefault="00806C69" w:rsidP="00C63F88">
            <w:pPr>
              <w:rPr>
                <w:bCs/>
              </w:rPr>
            </w:pPr>
          </w:p>
          <w:p w:rsidR="00806C69" w:rsidRPr="00680EE8" w:rsidRDefault="00806C69" w:rsidP="00C63F88">
            <w:pPr>
              <w:rPr>
                <w:bCs/>
                <w:vertAlign w:val="superscript"/>
              </w:rPr>
            </w:pPr>
            <w:r>
              <w:rPr>
                <w:b/>
              </w:rPr>
              <w:lastRenderedPageBreak/>
              <w:t>Přílohy žádosti</w:t>
            </w:r>
            <w:r>
              <w:rPr>
                <w:bCs/>
              </w:rPr>
              <w:t>: *</w:t>
            </w:r>
            <w:r>
              <w:rPr>
                <w:bCs/>
                <w:vertAlign w:val="superscript"/>
              </w:rPr>
              <w:t>)</w:t>
            </w:r>
          </w:p>
          <w:p w:rsidR="00806C69" w:rsidRDefault="00806C69" w:rsidP="00C63F88">
            <w:pPr>
              <w:jc w:val="both"/>
            </w:pPr>
            <w:r>
              <w:t>(např. souhlasy spoluvlastníků, samostatný situační zákres, snímek katastrální mapy se zákresem dřevin, odborný nebo znalecký posudek, fotodokumentace apod.)</w:t>
            </w:r>
          </w:p>
          <w:p w:rsidR="00806C69" w:rsidRDefault="00806C69" w:rsidP="00C63F88">
            <w:pPr>
              <w:jc w:val="both"/>
            </w:pPr>
          </w:p>
          <w:p w:rsidR="00806C69" w:rsidRDefault="00806C69" w:rsidP="00C63F88"/>
        </w:tc>
      </w:tr>
    </w:tbl>
    <w:p w:rsidR="00806C69" w:rsidRPr="00CC2D7B" w:rsidRDefault="00806C69" w:rsidP="00806C69"/>
    <w:p w:rsidR="00863C9E" w:rsidRDefault="00863C9E"/>
    <w:sectPr w:rsidR="00863C9E" w:rsidSect="00A209B9">
      <w:headerReference w:type="first" r:id="rId9"/>
      <w:pgSz w:w="11906" w:h="16838"/>
      <w:pgMar w:top="719" w:right="1417" w:bottom="53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DE0" w:rsidRDefault="00DE6DE0" w:rsidP="00A209B9">
      <w:r>
        <w:separator/>
      </w:r>
    </w:p>
  </w:endnote>
  <w:endnote w:type="continuationSeparator" w:id="0">
    <w:p w:rsidR="00DE6DE0" w:rsidRDefault="00DE6DE0" w:rsidP="00A2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DE0" w:rsidRDefault="00DE6DE0" w:rsidP="00A209B9">
      <w:r>
        <w:separator/>
      </w:r>
    </w:p>
  </w:footnote>
  <w:footnote w:type="continuationSeparator" w:id="0">
    <w:p w:rsidR="00DE6DE0" w:rsidRDefault="00DE6DE0" w:rsidP="00A20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9B9" w:rsidRPr="00A209B9" w:rsidRDefault="00A209B9" w:rsidP="00A209B9">
    <w:pPr>
      <w:pStyle w:val="Zhlav"/>
      <w:jc w:val="center"/>
      <w:rPr>
        <w:b/>
        <w:sz w:val="22"/>
        <w:szCs w:val="22"/>
      </w:rPr>
    </w:pPr>
    <w:r w:rsidRPr="00A209B9">
      <w:rPr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BB33A62" wp14:editId="15D3829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523875" cy="571500"/>
          <wp:effectExtent l="0" t="0" r="9525" b="0"/>
          <wp:wrapNone/>
          <wp:docPr id="4" name="Obrázek 4" descr="obec_lipov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ec_lipov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9B9">
      <w:rPr>
        <w:b/>
        <w:noProof/>
        <w:sz w:val="22"/>
        <w:szCs w:val="22"/>
      </w:rPr>
      <w:t>Obecní úřad Lipová, okres Prostějov</w:t>
    </w:r>
  </w:p>
  <w:p w:rsidR="00A209B9" w:rsidRPr="00A209B9" w:rsidRDefault="00A209B9" w:rsidP="00A209B9">
    <w:pPr>
      <w:pStyle w:val="Zhlav"/>
      <w:rPr>
        <w:sz w:val="16"/>
        <w:szCs w:val="16"/>
      </w:rPr>
    </w:pPr>
    <w:r>
      <w:tab/>
    </w:r>
    <w:r w:rsidRPr="00A209B9">
      <w:rPr>
        <w:sz w:val="16"/>
        <w:szCs w:val="16"/>
      </w:rPr>
      <w:t>Lipová 160, 798 45 Suchdol</w:t>
    </w:r>
  </w:p>
  <w:p w:rsidR="00A209B9" w:rsidRPr="00A209B9" w:rsidRDefault="00A209B9" w:rsidP="00A209B9">
    <w:pPr>
      <w:pStyle w:val="Zhlav"/>
      <w:rPr>
        <w:sz w:val="16"/>
        <w:szCs w:val="16"/>
      </w:rPr>
    </w:pPr>
    <w:r w:rsidRPr="00A209B9">
      <w:rPr>
        <w:sz w:val="16"/>
        <w:szCs w:val="16"/>
      </w:rPr>
      <w:tab/>
      <w:t>IČ:00288438</w:t>
    </w:r>
  </w:p>
  <w:p w:rsidR="00A209B9" w:rsidRPr="00A209B9" w:rsidRDefault="00A209B9" w:rsidP="00A209B9">
    <w:pPr>
      <w:pStyle w:val="Zhlav"/>
      <w:jc w:val="center"/>
      <w:rPr>
        <w:sz w:val="16"/>
        <w:szCs w:val="16"/>
      </w:rPr>
    </w:pPr>
    <w:r w:rsidRPr="00A209B9">
      <w:rPr>
        <w:sz w:val="16"/>
        <w:szCs w:val="16"/>
      </w:rPr>
      <w:t>Tel./fax 582391433</w:t>
    </w:r>
  </w:p>
  <w:p w:rsidR="00A209B9" w:rsidRPr="00A209B9" w:rsidRDefault="00A209B9" w:rsidP="00A209B9">
    <w:pPr>
      <w:pStyle w:val="Zhlav"/>
      <w:jc w:val="center"/>
      <w:rPr>
        <w:sz w:val="16"/>
        <w:szCs w:val="16"/>
        <w:u w:val="single"/>
      </w:rPr>
    </w:pPr>
    <w:r w:rsidRPr="00A209B9">
      <w:rPr>
        <w:sz w:val="16"/>
        <w:szCs w:val="16"/>
        <w:u w:val="single"/>
      </w:rPr>
      <w:t>e-mail info@obec-lipova.cz</w:t>
    </w:r>
  </w:p>
  <w:p w:rsidR="00A209B9" w:rsidRDefault="00A209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7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1B"/>
    <w:rsid w:val="0076301B"/>
    <w:rsid w:val="00806C69"/>
    <w:rsid w:val="00863C9E"/>
    <w:rsid w:val="00A209B9"/>
    <w:rsid w:val="00D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6C69"/>
    <w:pPr>
      <w:keepNext/>
      <w:ind w:right="203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806C69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806C69"/>
    <w:pPr>
      <w:keepNext/>
      <w:jc w:val="center"/>
      <w:outlineLvl w:val="2"/>
    </w:pPr>
    <w:rPr>
      <w:b/>
      <w:sz w:val="36"/>
      <w:szCs w:val="20"/>
    </w:rPr>
  </w:style>
  <w:style w:type="paragraph" w:styleId="Nadpis4">
    <w:name w:val="heading 4"/>
    <w:basedOn w:val="Normln"/>
    <w:next w:val="Normln"/>
    <w:link w:val="Nadpis4Char"/>
    <w:qFormat/>
    <w:rsid w:val="00806C69"/>
    <w:pPr>
      <w:keepNext/>
      <w:ind w:right="203"/>
      <w:jc w:val="center"/>
      <w:outlineLvl w:val="3"/>
    </w:pPr>
    <w:rPr>
      <w:b/>
      <w:bCs/>
      <w:strike/>
      <w:color w:val="FF0000"/>
    </w:rPr>
  </w:style>
  <w:style w:type="paragraph" w:styleId="Nadpis6">
    <w:name w:val="heading 6"/>
    <w:basedOn w:val="Normln"/>
    <w:next w:val="Normln"/>
    <w:link w:val="Nadpis6Char"/>
    <w:qFormat/>
    <w:rsid w:val="00806C69"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6C6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06C6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06C69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06C69"/>
    <w:rPr>
      <w:rFonts w:ascii="Times New Roman" w:eastAsia="Times New Roman" w:hAnsi="Times New Roman" w:cs="Times New Roman"/>
      <w:b/>
      <w:bCs/>
      <w:strike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06C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06C6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06C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A209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09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09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09B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6C69"/>
    <w:pPr>
      <w:keepNext/>
      <w:ind w:right="203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806C69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806C69"/>
    <w:pPr>
      <w:keepNext/>
      <w:jc w:val="center"/>
      <w:outlineLvl w:val="2"/>
    </w:pPr>
    <w:rPr>
      <w:b/>
      <w:sz w:val="36"/>
      <w:szCs w:val="20"/>
    </w:rPr>
  </w:style>
  <w:style w:type="paragraph" w:styleId="Nadpis4">
    <w:name w:val="heading 4"/>
    <w:basedOn w:val="Normln"/>
    <w:next w:val="Normln"/>
    <w:link w:val="Nadpis4Char"/>
    <w:qFormat/>
    <w:rsid w:val="00806C69"/>
    <w:pPr>
      <w:keepNext/>
      <w:ind w:right="203"/>
      <w:jc w:val="center"/>
      <w:outlineLvl w:val="3"/>
    </w:pPr>
    <w:rPr>
      <w:b/>
      <w:bCs/>
      <w:strike/>
      <w:color w:val="FF0000"/>
    </w:rPr>
  </w:style>
  <w:style w:type="paragraph" w:styleId="Nadpis6">
    <w:name w:val="heading 6"/>
    <w:basedOn w:val="Normln"/>
    <w:next w:val="Normln"/>
    <w:link w:val="Nadpis6Char"/>
    <w:qFormat/>
    <w:rsid w:val="00806C69"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6C6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06C6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06C69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06C69"/>
    <w:rPr>
      <w:rFonts w:ascii="Times New Roman" w:eastAsia="Times New Roman" w:hAnsi="Times New Roman" w:cs="Times New Roman"/>
      <w:b/>
      <w:bCs/>
      <w:strike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06C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06C6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06C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A209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09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09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09B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2379D-E4DF-4F4D-965C-33374C77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241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dcterms:created xsi:type="dcterms:W3CDTF">2018-04-03T11:09:00Z</dcterms:created>
  <dcterms:modified xsi:type="dcterms:W3CDTF">2020-05-13T08:50:00Z</dcterms:modified>
</cp:coreProperties>
</file>