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A3" w:rsidRDefault="00AE07E6" w:rsidP="00395B35">
      <w:pPr>
        <w:spacing w:after="0"/>
        <w:rPr>
          <w:rFonts w:ascii="Courier New" w:hAnsi="Courier New" w:cs="Courier New"/>
          <w:b/>
          <w:sz w:val="24"/>
          <w:szCs w:val="24"/>
          <w:lang w:val="cs-CZ"/>
        </w:rPr>
      </w:pPr>
      <w:r w:rsidRPr="00395B35">
        <w:rPr>
          <w:rFonts w:ascii="Courier New" w:hAnsi="Courier New" w:cs="Courier New"/>
          <w:b/>
          <w:sz w:val="24"/>
          <w:szCs w:val="24"/>
          <w:lang w:val="cs-CZ"/>
        </w:rPr>
        <w:t xml:space="preserve">Víte že ……  </w:t>
      </w:r>
    </w:p>
    <w:p w:rsidR="00395B35" w:rsidRPr="00395B35" w:rsidRDefault="00395B35" w:rsidP="00395B35">
      <w:pPr>
        <w:spacing w:after="0"/>
        <w:rPr>
          <w:rFonts w:ascii="Courier New" w:hAnsi="Courier New" w:cs="Courier New"/>
          <w:b/>
          <w:sz w:val="24"/>
          <w:szCs w:val="24"/>
          <w:lang w:val="cs-CZ"/>
        </w:rPr>
      </w:pPr>
    </w:p>
    <w:p w:rsidR="004A7904" w:rsidRDefault="00836E29" w:rsidP="00395B35">
      <w:pPr>
        <w:spacing w:after="0"/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</w:pPr>
      <w:r>
        <w:rPr>
          <w:rFonts w:ascii="Courier New" w:hAnsi="Courier New" w:cs="Courier New"/>
          <w:sz w:val="24"/>
          <w:szCs w:val="24"/>
          <w:lang w:val="cs-CZ"/>
        </w:rPr>
        <w:t xml:space="preserve">  </w:t>
      </w:r>
      <w:r w:rsidR="00AE07E6" w:rsidRPr="00AE07E6">
        <w:rPr>
          <w:rFonts w:ascii="Courier New" w:hAnsi="Courier New" w:cs="Courier New"/>
          <w:sz w:val="24"/>
          <w:szCs w:val="24"/>
          <w:lang w:val="cs-CZ"/>
        </w:rPr>
        <w:t>Asi p</w:t>
      </w:r>
      <w:r w:rsidR="00AE07E6">
        <w:rPr>
          <w:rFonts w:ascii="Courier New" w:hAnsi="Courier New" w:cs="Courier New"/>
          <w:sz w:val="24"/>
          <w:szCs w:val="24"/>
          <w:lang w:val="cs-CZ"/>
        </w:rPr>
        <w:t>odvědom</w:t>
      </w:r>
      <w:r w:rsidR="00AE07E6" w:rsidRPr="00AE07E6">
        <w:rPr>
          <w:rFonts w:ascii="Courier New" w:hAnsi="Courier New" w:cs="Courier New"/>
          <w:sz w:val="24"/>
          <w:szCs w:val="24"/>
          <w:lang w:val="cs-CZ"/>
        </w:rPr>
        <w:t xml:space="preserve">ě 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považujeme za našeho posledního císaře pána </w:t>
      </w:r>
      <w:r>
        <w:rPr>
          <w:rFonts w:ascii="Courier New" w:hAnsi="Courier New" w:cs="Courier New"/>
          <w:sz w:val="24"/>
          <w:szCs w:val="24"/>
          <w:lang w:val="cs-CZ"/>
        </w:rPr>
        <w:t xml:space="preserve">Františka Josefa 1., toho, který je </w:t>
      </w:r>
      <w:r w:rsidR="00F662A6">
        <w:rPr>
          <w:rFonts w:ascii="Courier New" w:hAnsi="Courier New" w:cs="Courier New"/>
          <w:sz w:val="24"/>
          <w:szCs w:val="24"/>
          <w:lang w:val="cs-CZ"/>
        </w:rPr>
        <w:t xml:space="preserve">mimo jiné </w:t>
      </w:r>
      <w:r>
        <w:rPr>
          <w:rFonts w:ascii="Courier New" w:hAnsi="Courier New" w:cs="Courier New"/>
          <w:sz w:val="24"/>
          <w:szCs w:val="24"/>
          <w:lang w:val="cs-CZ"/>
        </w:rPr>
        <w:t>unikátní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 tím, že panoval neuvěřitelných 68 let. </w:t>
      </w:r>
      <w:r>
        <w:rPr>
          <w:rFonts w:ascii="Courier New" w:hAnsi="Courier New" w:cs="Courier New"/>
          <w:sz w:val="24"/>
          <w:szCs w:val="24"/>
          <w:lang w:val="cs-CZ"/>
        </w:rPr>
        <w:t>Z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a tu dobu se svět značně změnil, na rozdíl od Jeho Veličenstva císaře pána. </w:t>
      </w:r>
      <w:r w:rsidR="004A7904">
        <w:rPr>
          <w:rFonts w:ascii="Courier New" w:hAnsi="Courier New" w:cs="Courier New"/>
          <w:sz w:val="24"/>
          <w:szCs w:val="24"/>
          <w:lang w:val="cs-CZ"/>
        </w:rPr>
        <w:t xml:space="preserve">Po jeho smrti </w:t>
      </w:r>
      <w:r>
        <w:rPr>
          <w:rFonts w:ascii="Courier New" w:hAnsi="Courier New" w:cs="Courier New"/>
          <w:sz w:val="24"/>
          <w:szCs w:val="24"/>
          <w:lang w:val="cs-CZ"/>
        </w:rPr>
        <w:t>21. 11. 1916. se, i bez korunova</w:t>
      </w:r>
      <w:r w:rsidR="004A7904">
        <w:rPr>
          <w:rFonts w:ascii="Courier New" w:hAnsi="Courier New" w:cs="Courier New"/>
          <w:sz w:val="24"/>
          <w:szCs w:val="24"/>
          <w:lang w:val="cs-CZ"/>
        </w:rPr>
        <w:t>ce stal</w:t>
      </w:r>
      <w:r>
        <w:rPr>
          <w:rFonts w:ascii="Courier New" w:hAnsi="Courier New" w:cs="Courier New"/>
          <w:sz w:val="24"/>
          <w:szCs w:val="24"/>
          <w:lang w:val="cs-CZ"/>
        </w:rPr>
        <w:t xml:space="preserve"> n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ásledníkem na rakousko-uherském </w:t>
      </w:r>
      <w:r w:rsidR="004A7904">
        <w:rPr>
          <w:rFonts w:ascii="Courier New" w:hAnsi="Courier New" w:cs="Courier New"/>
          <w:sz w:val="24"/>
          <w:szCs w:val="24"/>
          <w:lang w:val="cs-CZ"/>
        </w:rPr>
        <w:t>trůnu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 jeho prasynovec</w:t>
      </w:r>
      <w:r>
        <w:rPr>
          <w:rFonts w:ascii="Courier New" w:hAnsi="Courier New" w:cs="Courier New"/>
          <w:sz w:val="24"/>
          <w:szCs w:val="24"/>
          <w:lang w:val="cs-CZ"/>
        </w:rPr>
        <w:t>,</w:t>
      </w:r>
      <w:r w:rsidR="00AE07E6">
        <w:rPr>
          <w:rFonts w:ascii="Courier New" w:hAnsi="Courier New" w:cs="Courier New"/>
          <w:sz w:val="24"/>
          <w:szCs w:val="24"/>
          <w:lang w:val="cs-CZ"/>
        </w:rPr>
        <w:t xml:space="preserve"> plným </w:t>
      </w:r>
      <w:r>
        <w:rPr>
          <w:rFonts w:ascii="Courier New" w:hAnsi="Courier New" w:cs="Courier New"/>
          <w:sz w:val="24"/>
          <w:szCs w:val="24"/>
          <w:lang w:val="cs-CZ"/>
        </w:rPr>
        <w:t xml:space="preserve">jménem </w:t>
      </w:r>
      <w:r w:rsidRPr="00836E29">
        <w:rPr>
          <w:rFonts w:ascii="Courier New" w:hAnsi="Courier New" w:cs="Courier New"/>
          <w:b/>
          <w:sz w:val="24"/>
          <w:szCs w:val="24"/>
          <w:lang w:val="cs-CZ"/>
        </w:rPr>
        <w:t>K</w:t>
      </w:r>
      <w:r w:rsidR="006E2F28" w:rsidRPr="00836E29">
        <w:rPr>
          <w:rStyle w:val="Zvraznenie"/>
          <w:rFonts w:ascii="Courier New" w:hAnsi="Courier New" w:cs="Courier New"/>
          <w:b/>
          <w:bCs/>
          <w:i w:val="0"/>
          <w:iCs w:val="0"/>
          <w:color w:val="5F6368"/>
          <w:sz w:val="24"/>
          <w:szCs w:val="24"/>
          <w:shd w:val="clear" w:color="auto" w:fill="FFFFFF"/>
          <w:lang w:val="cs-CZ"/>
        </w:rPr>
        <w:t>arel</w:t>
      </w:r>
      <w:r w:rsidR="006E2F28" w:rsidRP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</w:rPr>
        <w:t xml:space="preserve"> František </w:t>
      </w:r>
      <w:r w:rsidR="006E2F28" w:rsidRP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Josef Ludvík Hubert Georg Maria</w:t>
      </w:r>
      <w:r w:rsidR="00482E53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Habsburský, pro nás jednoduše Karel I.</w:t>
      </w:r>
      <w:r w:rsid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Narodil se r. 1887, jeho otec Otto Habsburský</w:t>
      </w:r>
      <w:r w:rsidR="00F662A6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byl synovec Františka</w:t>
      </w:r>
      <w:r w:rsid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Josefa a 2. 4. t. r. to bylo 100 let</w:t>
      </w:r>
      <w:r w:rsidR="00F662A6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,</w:t>
      </w:r>
      <w:r w:rsid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co zemřel. Na rozdíl od svého </w:t>
      </w:r>
      <w:r w:rsidR="00F662A6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předchůdce a </w:t>
      </w:r>
      <w:r w:rsidR="006E2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prastrýce panoval </w:t>
      </w:r>
      <w:r w:rsidR="00482E53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velmi krátce, ani ne plné</w:t>
      </w: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dva roky, od 21. 11. 1916 do 10. 11. 1918, dá-li se jeho činnost na trůně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vůbec </w:t>
      </w: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nazvat panováním. Říše byla ve válce a hospodářsky a později i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politicky</w:t>
      </w:r>
      <w:r w:rsidR="00F662A6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už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byla </w:t>
      </w: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v rozkladu. Jeho život, tedy v dospělosti, byl plný paradoxů. 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Ten hlavní spočíval v tom, že se vůbec stal císařem</w:t>
      </w:r>
      <w:r w:rsidR="00F662A6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. Bylo to 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díky tomu, že dva předcházející kandidáti přišli tragicky o život. I když v Čechách strávil jako voják poměrně dlouhou dobu a Č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echy měl upřímně rád, stali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jsme se hlavní příčinou rozpadu jeho říše právě my. Upřímně se snažil o zrušení spolku s Německem a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o skončení první světové války příměřím, 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což se mu </w:t>
      </w:r>
      <w:r w:rsidR="00482E53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žel 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nepodařilo. Jeho život po zrušení Rakousko-Uherska je možná ještě vý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znamnějš</w:t>
      </w:r>
      <w:r w:rsidR="00BC287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í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jako jeho panování. Prostřednictvím Maďarska se pokusil dvakrát o násilnou změnu uspořádání poválečné Evropy obnovením aspoň </w:t>
      </w:r>
      <w:r w:rsidR="00482E53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Uherské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části Rakousko-Uherské Říše. </w:t>
      </w:r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V Maďarsku byl totiž až do r. 1921 stále králem a zastupoval jej tam admirál </w:t>
      </w:r>
      <w:proofErr w:type="spellStart"/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Horthy</w:t>
      </w:r>
      <w:proofErr w:type="spellEnd"/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. </w:t>
      </w:r>
      <w:r w:rsidR="004A7904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Nezdařené pokusy ho spolu s rodinou stály vyhnanství a nucený pobyt na ostrově Madeira, kde i zemřel na neléčený zápal plic. </w:t>
      </w:r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V r. 2004 byl papežem Janem Pavlem II. blahořečený.</w:t>
      </w:r>
    </w:p>
    <w:p w:rsidR="00395B35" w:rsidRDefault="007243B5" w:rsidP="00395B35">
      <w:pPr>
        <w:spacing w:after="0"/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</w:pP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Těmto událostem se naše kroniky věnovaly jen stručně. Např. lipovská kronika v r. 1916 zaznamenala že: </w:t>
      </w:r>
      <w:r w:rsidRPr="007243B5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>„Dne 22. listopadu roznesla se po celé rakousko-uherské monarchii</w:t>
      </w:r>
      <w:r w:rsidR="004A7904" w:rsidRPr="007243B5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 xml:space="preserve"> </w:t>
      </w:r>
      <w:r w:rsidRPr="007243B5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 xml:space="preserve">správa, že dne 21. listopadu zemřel císař František Josef 1. Dne 27. listopadu se po celé vlasti konaly smuteční bohoslužby. Po uplynutí smuteční doby bolo oslaveno nastoupení císaře Karla A Zity“. </w:t>
      </w: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Později, v r. 1921 kronika uvádí: „</w:t>
      </w:r>
      <w:r w:rsidR="00F65F28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>Dne 27. Října byl</w:t>
      </w:r>
      <w:r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>a vyhlášena mobilizace</w:t>
      </w:r>
      <w:r w:rsidR="00F65F28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 xml:space="preserve"> při pokusu o návrat Karla Habsburského na maďarský trůn“. </w:t>
      </w:r>
      <w:r w:rsidR="00F65F28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Narukovat museli oba zdejší učitelé, kteří se vrátili až 18. listopadu. Do té doby se ve škole nevyučovalo. </w:t>
      </w:r>
    </w:p>
    <w:p w:rsidR="00395B35" w:rsidRDefault="00F662A6" w:rsidP="00395B35">
      <w:pPr>
        <w:spacing w:after="0"/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</w:pP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Ani </w:t>
      </w:r>
      <w:r>
        <w:rPr>
          <w:rFonts w:ascii="Courier New" w:hAnsi="Courier New" w:cs="Courier New"/>
          <w:noProof/>
          <w:color w:val="4D5156"/>
          <w:sz w:val="24"/>
          <w:szCs w:val="24"/>
          <w:shd w:val="clear" w:color="auto" w:fill="FFFFFF"/>
          <w:lang w:val="cs-CZ"/>
        </w:rPr>
        <w:t xml:space="preserve">hrochovská </w:t>
      </w: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>a ani sečs</w:t>
      </w:r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ká kronika se těmto událostem nevěnují, čemuž se ani moc nedivím, už se musely řešit </w:t>
      </w:r>
      <w:r w:rsidR="00482E53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daleko významnější </w:t>
      </w:r>
      <w:r w:rsidR="00395B35"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republikové problémy. </w:t>
      </w:r>
    </w:p>
    <w:p w:rsidR="00AE07E6" w:rsidRPr="007243B5" w:rsidRDefault="00395B35" w:rsidP="00395B35">
      <w:pPr>
        <w:spacing w:after="0"/>
        <w:rPr>
          <w:rFonts w:ascii="Courier New" w:hAnsi="Courier New" w:cs="Courier New"/>
          <w:i/>
          <w:sz w:val="24"/>
          <w:szCs w:val="24"/>
          <w:lang w:val="cs-CZ"/>
        </w:rPr>
      </w:pPr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                               </w:t>
      </w:r>
      <w:bookmarkStart w:id="0" w:name="_GoBack"/>
      <w:bookmarkEnd w:id="0"/>
      <w:r>
        <w:rPr>
          <w:rFonts w:ascii="Courier New" w:hAnsi="Courier New" w:cs="Courier New"/>
          <w:color w:val="4D5156"/>
          <w:sz w:val="24"/>
          <w:szCs w:val="24"/>
          <w:shd w:val="clear" w:color="auto" w:fill="FFFFFF"/>
          <w:lang w:val="cs-CZ"/>
        </w:rPr>
        <w:t xml:space="preserve">         P. Zubal </w:t>
      </w:r>
      <w:r w:rsidR="00836E29" w:rsidRPr="007243B5">
        <w:rPr>
          <w:rFonts w:ascii="Courier New" w:hAnsi="Courier New" w:cs="Courier New"/>
          <w:i/>
          <w:color w:val="4D5156"/>
          <w:sz w:val="24"/>
          <w:szCs w:val="24"/>
          <w:shd w:val="clear" w:color="auto" w:fill="FFFFFF"/>
          <w:lang w:val="cs-CZ"/>
        </w:rPr>
        <w:t xml:space="preserve">  </w:t>
      </w:r>
    </w:p>
    <w:sectPr w:rsidR="00AE07E6" w:rsidRPr="0072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E6"/>
    <w:rsid w:val="00395B35"/>
    <w:rsid w:val="00482E53"/>
    <w:rsid w:val="004A7904"/>
    <w:rsid w:val="006B51B7"/>
    <w:rsid w:val="006E2F28"/>
    <w:rsid w:val="007243B5"/>
    <w:rsid w:val="00836E29"/>
    <w:rsid w:val="00854AA3"/>
    <w:rsid w:val="00AE07E6"/>
    <w:rsid w:val="00B27459"/>
    <w:rsid w:val="00BC2874"/>
    <w:rsid w:val="00F65F28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E472A-38D9-40D7-A614-AD320277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6E2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Zubal</cp:lastModifiedBy>
  <cp:revision>4</cp:revision>
  <dcterms:created xsi:type="dcterms:W3CDTF">2022-04-09T09:01:00Z</dcterms:created>
  <dcterms:modified xsi:type="dcterms:W3CDTF">2022-04-09T09:08:00Z</dcterms:modified>
</cp:coreProperties>
</file>